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52094" w14:textId="77777777" w:rsidR="00C36BD1" w:rsidRDefault="00C36BD1">
      <w:pPr>
        <w:pStyle w:val="Standard"/>
        <w:spacing w:before="240" w:line="264" w:lineRule="auto"/>
        <w:rPr>
          <w:rFonts w:ascii="Arial" w:eastAsia="Calibri" w:hAnsi="Arial" w:cs="Arial"/>
          <w:b/>
          <w:bCs/>
          <w:i/>
          <w:sz w:val="22"/>
          <w:szCs w:val="22"/>
          <w:lang w:eastAsia="en-US" w:bidi="ar-SA"/>
        </w:rPr>
      </w:pPr>
    </w:p>
    <w:p w14:paraId="755FB217" w14:textId="77777777" w:rsidR="00C36BD1" w:rsidRDefault="003F5634">
      <w:pPr>
        <w:pStyle w:val="Standard"/>
        <w:spacing w:before="240" w:line="264" w:lineRule="auto"/>
        <w:jc w:val="right"/>
      </w:pPr>
      <w:r>
        <w:rPr>
          <w:rFonts w:ascii="Calibri" w:eastAsia="Calibri" w:hAnsi="Calibri" w:cs="Calibri"/>
          <w:b/>
          <w:bCs/>
          <w:i/>
          <w:lang w:eastAsia="en-US" w:bidi="ar-SA"/>
        </w:rPr>
        <w:t>ZAŁĄCZNIK NR 7</w:t>
      </w:r>
      <w:r>
        <w:rPr>
          <w:rFonts w:ascii="Calibri" w:eastAsia="Calibri" w:hAnsi="Calibri" w:cs="Calibri"/>
          <w:b/>
          <w:bCs/>
          <w:i/>
          <w:lang w:eastAsia="en-US" w:bidi="ar-SA"/>
        </w:rPr>
        <w:br/>
      </w:r>
      <w:r>
        <w:rPr>
          <w:rFonts w:ascii="Calibri" w:eastAsia="Calibri" w:hAnsi="Calibri" w:cs="Calibri"/>
          <w:bCs/>
          <w:i/>
          <w:lang w:eastAsia="en-US" w:bidi="ar-SA"/>
        </w:rPr>
        <w:t>do Specyfikacji Warunków Zamówienia</w:t>
      </w:r>
    </w:p>
    <w:p w14:paraId="734024DF" w14:textId="77777777" w:rsidR="00C36BD1" w:rsidRDefault="00C36BD1">
      <w:pPr>
        <w:widowControl/>
        <w:tabs>
          <w:tab w:val="left" w:pos="1843"/>
        </w:tabs>
        <w:spacing w:before="120"/>
        <w:rPr>
          <w:rFonts w:ascii="Calibri" w:eastAsia="Times New Roman" w:hAnsi="Calibri" w:cs="Calibri"/>
          <w:b/>
          <w:kern w:val="0"/>
          <w:u w:val="single"/>
          <w:lang w:eastAsia="pl-PL" w:bidi="ar-SA"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C36BD1" w14:paraId="3540FCA1" w14:textId="77777777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7D6A" w14:textId="77777777" w:rsidR="00C36BD1" w:rsidRDefault="003F5634">
            <w:pPr>
              <w:widowControl/>
              <w:tabs>
                <w:tab w:val="left" w:pos="1843"/>
              </w:tabs>
              <w:spacing w:before="120"/>
            </w:pPr>
            <w:r>
              <w:rPr>
                <w:rFonts w:ascii="Calibri" w:eastAsia="Times New Roman" w:hAnsi="Calibri" w:cs="Calibri"/>
                <w:b/>
                <w:kern w:val="0"/>
                <w:lang w:eastAsia="pl-PL" w:bidi="ar-SA"/>
              </w:rPr>
              <w:t>Wykonawca</w:t>
            </w:r>
            <w:r>
              <w:rPr>
                <w:rFonts w:ascii="Calibri" w:eastAsia="Times New Roman" w:hAnsi="Calibri" w:cs="Calibri"/>
                <w:bCs/>
                <w:kern w:val="0"/>
                <w:lang w:eastAsia="pl-PL" w:bidi="ar-SA"/>
              </w:rPr>
              <w:t xml:space="preserve"> (pełna nazwa firmy lub imię i nazwisko, adres):</w:t>
            </w:r>
          </w:p>
          <w:p w14:paraId="127F35D6" w14:textId="77777777" w:rsidR="00C36BD1" w:rsidRDefault="00C36BD1">
            <w:pPr>
              <w:widowControl/>
              <w:tabs>
                <w:tab w:val="left" w:pos="1843"/>
              </w:tabs>
              <w:spacing w:before="120"/>
              <w:rPr>
                <w:rFonts w:ascii="Calibri" w:eastAsia="Times New Roman" w:hAnsi="Calibri" w:cs="Calibri"/>
                <w:b/>
                <w:kern w:val="0"/>
                <w:u w:val="single"/>
                <w:lang w:eastAsia="pl-PL" w:bidi="ar-SA"/>
              </w:rPr>
            </w:pPr>
          </w:p>
        </w:tc>
      </w:tr>
    </w:tbl>
    <w:p w14:paraId="19287492" w14:textId="77777777" w:rsidR="00C36BD1" w:rsidRDefault="00C36BD1">
      <w:pPr>
        <w:widowControl/>
        <w:tabs>
          <w:tab w:val="left" w:pos="426"/>
        </w:tabs>
        <w:autoSpaceDE w:val="0"/>
        <w:rPr>
          <w:rFonts w:ascii="Calibri" w:eastAsia="Times New Roman" w:hAnsi="Calibri" w:cs="Calibri"/>
          <w:i/>
          <w:kern w:val="0"/>
          <w:lang w:eastAsia="pl-PL" w:bidi="ar-SA"/>
        </w:rPr>
      </w:pPr>
    </w:p>
    <w:tbl>
      <w:tblPr>
        <w:tblW w:w="9925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6"/>
        <w:gridCol w:w="2667"/>
        <w:gridCol w:w="2951"/>
        <w:gridCol w:w="2331"/>
      </w:tblGrid>
      <w:tr w:rsidR="00C36BD1" w14:paraId="167F3B30" w14:textId="77777777">
        <w:trPr>
          <w:trHeight w:val="832"/>
        </w:trPr>
        <w:tc>
          <w:tcPr>
            <w:tcW w:w="9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D4D7" w14:textId="77777777" w:rsidR="00C36BD1" w:rsidRDefault="00C36BD1">
            <w:pPr>
              <w:pStyle w:val="Standard"/>
              <w:spacing w:line="264" w:lineRule="auto"/>
              <w:jc w:val="center"/>
              <w:rPr>
                <w:rFonts w:ascii="Calibri" w:eastAsia="Times New Roman" w:hAnsi="Calibri" w:cs="Calibri"/>
                <w:b/>
                <w:lang w:eastAsia="pl-PL" w:bidi="ar-SA"/>
              </w:rPr>
            </w:pPr>
          </w:p>
          <w:p w14:paraId="474E00BD" w14:textId="77777777" w:rsidR="00C36BD1" w:rsidRDefault="003F5634">
            <w:pPr>
              <w:pStyle w:val="Standard"/>
              <w:spacing w:line="264" w:lineRule="auto"/>
              <w:jc w:val="center"/>
            </w:pPr>
            <w:r>
              <w:rPr>
                <w:rFonts w:ascii="Calibri" w:eastAsia="Times New Roman" w:hAnsi="Calibri" w:cs="Calibri"/>
                <w:b/>
                <w:lang w:eastAsia="pl-PL" w:bidi="ar-SA"/>
              </w:rPr>
              <w:t xml:space="preserve">WYKAZ OSÓB  </w:t>
            </w:r>
          </w:p>
        </w:tc>
      </w:tr>
      <w:tr w:rsidR="00C36BD1" w14:paraId="0C340786" w14:textId="77777777">
        <w:tc>
          <w:tcPr>
            <w:tcW w:w="9925" w:type="dxa"/>
            <w:gridSpan w:val="4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62D3" w14:textId="77777777" w:rsidR="00C36BD1" w:rsidRDefault="00C36BD1">
            <w:pPr>
              <w:pStyle w:val="Standard"/>
              <w:spacing w:line="264" w:lineRule="auto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  <w:p w14:paraId="04F20FF3" w14:textId="77777777" w:rsidR="00C36BD1" w:rsidRDefault="003F5634">
            <w:pPr>
              <w:pStyle w:val="Standard"/>
              <w:spacing w:line="264" w:lineRule="auto"/>
            </w:pPr>
            <w:r>
              <w:rPr>
                <w:rFonts w:ascii="Calibri" w:eastAsia="Times New Roman" w:hAnsi="Calibri" w:cs="Calibri"/>
                <w:kern w:val="0"/>
                <w:lang w:eastAsia="pl-PL" w:bidi="ar-SA"/>
              </w:rPr>
              <w:t xml:space="preserve">składany na potrzeby postępowania o udzielenie zamówienia publicznego  </w:t>
            </w:r>
            <w:r>
              <w:rPr>
                <w:rFonts w:ascii="Calibri" w:hAnsi="Calibri" w:cs="Calibri"/>
              </w:rPr>
              <w:t>pn.</w:t>
            </w:r>
          </w:p>
          <w:p w14:paraId="555A81D7" w14:textId="77777777" w:rsidR="00C36BD1" w:rsidRDefault="003F5634">
            <w:pPr>
              <w:pStyle w:val="Standard"/>
              <w:spacing w:line="264" w:lineRule="auto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„Przebudowa części istniejących pomieszczeń budynku Starostwa Powiatowego w Oleśnicy”</w:t>
            </w:r>
            <w:r>
              <w:rPr>
                <w:rFonts w:ascii="Calibri" w:hAnsi="Calibri" w:cs="Calibri"/>
                <w:bCs/>
              </w:rPr>
              <w:t xml:space="preserve">                 (nr sprawy RP.272.1.2.2026)</w:t>
            </w:r>
          </w:p>
        </w:tc>
      </w:tr>
      <w:tr w:rsidR="00C36BD1" w14:paraId="3D5A308B" w14:textId="77777777">
        <w:trPr>
          <w:cantSplit/>
          <w:trHeight w:val="978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1612B" w14:textId="77777777" w:rsidR="00C36BD1" w:rsidRDefault="003F5634">
            <w:pPr>
              <w:pStyle w:val="Standard"/>
              <w:widowControl/>
              <w:tabs>
                <w:tab w:val="left" w:pos="0"/>
                <w:tab w:val="left" w:pos="1440"/>
                <w:tab w:val="left" w:pos="1620"/>
              </w:tabs>
              <w:autoSpaceDE w:val="0"/>
              <w:jc w:val="center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Imię i nazwisko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97F06" w14:textId="77777777" w:rsidR="00C36BD1" w:rsidRDefault="003F5634">
            <w:pPr>
              <w:pStyle w:val="Standard"/>
              <w:widowControl/>
              <w:tabs>
                <w:tab w:val="left" w:pos="0"/>
                <w:tab w:val="left" w:pos="1440"/>
                <w:tab w:val="left" w:pos="1620"/>
              </w:tabs>
              <w:autoSpaceDE w:val="0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Zakres czynności </w:t>
            </w:r>
          </w:p>
          <w:p w14:paraId="291AB8D6" w14:textId="77777777" w:rsidR="00C36BD1" w:rsidRDefault="003F5634">
            <w:pPr>
              <w:pStyle w:val="Standard"/>
              <w:widowControl/>
              <w:tabs>
                <w:tab w:val="left" w:pos="0"/>
                <w:tab w:val="left" w:pos="1440"/>
                <w:tab w:val="left" w:pos="1620"/>
              </w:tabs>
              <w:autoSpaceDE w:val="0"/>
              <w:jc w:val="center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>podczas realizacji zamówienia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1B14E" w14:textId="77777777" w:rsidR="00C36BD1" w:rsidRDefault="003F5634">
            <w:pPr>
              <w:pStyle w:val="Standard"/>
              <w:widowControl/>
              <w:tabs>
                <w:tab w:val="left" w:pos="0"/>
                <w:tab w:val="left" w:pos="1440"/>
                <w:tab w:val="left" w:pos="1620"/>
              </w:tabs>
              <w:autoSpaceDE w:val="0"/>
              <w:jc w:val="center"/>
            </w:pPr>
            <w:r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  <w:t xml:space="preserve">Informacje nt. kwalifikacji zawodowych, uprawnień 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B9C5B" w14:textId="77777777" w:rsidR="00C36BD1" w:rsidRDefault="003F5634">
            <w:pPr>
              <w:widowControl/>
              <w:shd w:val="clear" w:color="auto" w:fill="FFFFFF"/>
              <w:suppressAutoHyphens w:val="0"/>
              <w:autoSpaceDE w:val="0"/>
              <w:spacing w:before="60" w:line="276" w:lineRule="auto"/>
              <w:textAlignment w:val="auto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  <w:t xml:space="preserve">Informacja o podstawie do dysponowania przez Wykonawcę </w:t>
            </w:r>
            <w:r>
              <w:rPr>
                <w:rFonts w:ascii="Calibri" w:eastAsia="Times New Roman" w:hAnsi="Calibri" w:cs="Calibri"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(w przypadku udostepnienia podać nazwę podmiotu</w:t>
            </w:r>
          </w:p>
        </w:tc>
      </w:tr>
      <w:tr w:rsidR="00C36BD1" w14:paraId="759A400F" w14:textId="77777777">
        <w:trPr>
          <w:cantSplit/>
          <w:trHeight w:val="1203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50F80" w14:textId="77777777" w:rsidR="00C36BD1" w:rsidRDefault="00C36BD1">
            <w:pPr>
              <w:pStyle w:val="Standard"/>
              <w:widowControl/>
              <w:tabs>
                <w:tab w:val="left" w:pos="0"/>
                <w:tab w:val="left" w:pos="1440"/>
                <w:tab w:val="left" w:pos="1620"/>
              </w:tabs>
              <w:autoSpaceDE w:val="0"/>
              <w:snapToGrid w:val="0"/>
              <w:spacing w:line="360" w:lineRule="auto"/>
              <w:rPr>
                <w:rFonts w:ascii="Calibri" w:eastAsia="Times New Roman" w:hAnsi="Calibri" w:cs="Calibri"/>
                <w:i/>
                <w:strike/>
                <w:sz w:val="20"/>
                <w:szCs w:val="20"/>
                <w:shd w:val="clear" w:color="auto" w:fill="00FF00"/>
                <w:lang w:eastAsia="pl-PL" w:bidi="ar-SA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07486" w14:textId="77777777" w:rsidR="00C36BD1" w:rsidRDefault="00C36BD1">
            <w:pPr>
              <w:pStyle w:val="Standard"/>
              <w:widowControl/>
              <w:tabs>
                <w:tab w:val="left" w:pos="0"/>
                <w:tab w:val="left" w:pos="1440"/>
                <w:tab w:val="left" w:pos="1620"/>
              </w:tabs>
              <w:autoSpaceDE w:val="0"/>
              <w:spacing w:line="360" w:lineRule="auto"/>
              <w:rPr>
                <w:rFonts w:ascii="Calibri" w:hAnsi="Calibri" w:cs="Calibri"/>
                <w:strike/>
                <w:sz w:val="20"/>
                <w:szCs w:val="20"/>
                <w:shd w:val="clear" w:color="auto" w:fill="00FF00"/>
              </w:rPr>
            </w:pP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2F60C" w14:textId="77777777" w:rsidR="00C36BD1" w:rsidRDefault="00C36BD1">
            <w:pPr>
              <w:pStyle w:val="Standard"/>
              <w:widowControl/>
              <w:tabs>
                <w:tab w:val="left" w:pos="0"/>
                <w:tab w:val="left" w:pos="1440"/>
                <w:tab w:val="left" w:pos="1620"/>
              </w:tabs>
              <w:autoSpaceDE w:val="0"/>
              <w:spacing w:line="360" w:lineRule="auto"/>
              <w:rPr>
                <w:rFonts w:ascii="Calibri" w:hAnsi="Calibri" w:cs="Calibri"/>
                <w:strike/>
                <w:sz w:val="20"/>
                <w:szCs w:val="20"/>
                <w:shd w:val="clear" w:color="auto" w:fill="00FF00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5FB22" w14:textId="77777777" w:rsidR="00C36BD1" w:rsidRDefault="003F5634">
            <w:pPr>
              <w:widowControl/>
              <w:autoSpaceDE w:val="0"/>
              <w:spacing w:before="60"/>
              <w:ind w:left="167" w:hanging="167"/>
              <w:textAlignment w:val="auto"/>
            </w:pP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lang w:eastAsia="ar-SA" w:bidi="ar-SA"/>
              </w:rPr>
              <w:t xml:space="preserve">- Zasoby własne Wykonawcy </w:t>
            </w: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vertAlign w:val="superscript"/>
                <w:lang w:eastAsia="ar-SA" w:bidi="ar-SA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lang w:eastAsia="ar-SA" w:bidi="ar-SA"/>
              </w:rPr>
              <w:t>*</w:t>
            </w:r>
          </w:p>
          <w:p w14:paraId="611019D9" w14:textId="77777777" w:rsidR="00C36BD1" w:rsidRDefault="003F5634">
            <w:pPr>
              <w:widowControl/>
              <w:autoSpaceDE w:val="0"/>
              <w:spacing w:before="60"/>
              <w:ind w:left="167" w:hanging="167"/>
              <w:textAlignment w:val="auto"/>
            </w:pPr>
            <w:r>
              <w:rPr>
                <w:rFonts w:ascii="Calibri" w:eastAsia="Times New Roman" w:hAnsi="Calibri" w:cs="Calibri"/>
                <w:i/>
                <w:color w:val="000000"/>
                <w:kern w:val="0"/>
                <w:sz w:val="20"/>
                <w:szCs w:val="20"/>
                <w:lang w:eastAsia="ar-SA" w:bidi="ar-SA"/>
              </w:rPr>
              <w:t xml:space="preserve"> - Zasoby oddane do dysponowania przez inny podmiot tj. ………….….*</w:t>
            </w:r>
          </w:p>
          <w:p w14:paraId="41BC7326" w14:textId="77777777" w:rsidR="00C36BD1" w:rsidRDefault="00C36BD1">
            <w:pPr>
              <w:pStyle w:val="Standard"/>
              <w:widowControl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99875B0" w14:textId="77777777" w:rsidR="00C36BD1" w:rsidRDefault="003F5634">
      <w:pPr>
        <w:widowControl/>
        <w:suppressAutoHyphens w:val="0"/>
        <w:autoSpaceDE w:val="0"/>
        <w:spacing w:line="360" w:lineRule="auto"/>
        <w:jc w:val="both"/>
      </w:pPr>
      <w:r>
        <w:rPr>
          <w:rFonts w:ascii="Calibri" w:eastAsia="Times New Roman" w:hAnsi="Calibri" w:cs="Calibri"/>
          <w:iCs/>
          <w:kern w:val="0"/>
          <w:lang w:eastAsia="pl-PL" w:bidi="ar-SA"/>
        </w:rPr>
        <w:t>Oświadczam, że wszystkie informacje podane powyżej są aktualne i zgodne z prawdą oraz zostały</w:t>
      </w:r>
      <w:r>
        <w:rPr>
          <w:rFonts w:ascii="Calibri" w:eastAsia="Times New Roman" w:hAnsi="Calibri" w:cs="Calibri"/>
          <w:iCs/>
          <w:kern w:val="0"/>
          <w:lang w:eastAsia="pl-PL" w:bidi="ar-SA"/>
        </w:rPr>
        <w:br/>
        <w:t>przedstawione z pełną świadomością konsekwencji wprowadzenia Zamawiającego w błąd.</w:t>
      </w:r>
    </w:p>
    <w:p w14:paraId="28E7ACB1" w14:textId="77777777" w:rsidR="00C36BD1" w:rsidRDefault="003F5634">
      <w:pPr>
        <w:widowControl/>
        <w:tabs>
          <w:tab w:val="left" w:pos="0"/>
          <w:tab w:val="left" w:pos="1440"/>
          <w:tab w:val="left" w:pos="1620"/>
        </w:tabs>
        <w:autoSpaceDE w:val="0"/>
        <w:rPr>
          <w:rFonts w:ascii="Calibri" w:eastAsia="Times New Roman" w:hAnsi="Calibri" w:cs="Calibri"/>
          <w:i/>
          <w:kern w:val="0"/>
          <w:lang w:eastAsia="ar-SA" w:bidi="ar-SA"/>
        </w:rPr>
      </w:pPr>
      <w:r>
        <w:rPr>
          <w:rFonts w:ascii="Calibri" w:eastAsia="Times New Roman" w:hAnsi="Calibri" w:cs="Calibri"/>
          <w:i/>
          <w:kern w:val="0"/>
          <w:lang w:eastAsia="ar-SA" w:bidi="ar-SA"/>
        </w:rPr>
        <w:t>* niepotrzebne skreślić</w:t>
      </w:r>
    </w:p>
    <w:p w14:paraId="5AD8CE47" w14:textId="77777777" w:rsidR="00C36BD1" w:rsidRDefault="00C36BD1">
      <w:pPr>
        <w:widowControl/>
        <w:tabs>
          <w:tab w:val="left" w:pos="0"/>
          <w:tab w:val="left" w:pos="1440"/>
          <w:tab w:val="left" w:pos="1620"/>
        </w:tabs>
        <w:autoSpaceDE w:val="0"/>
        <w:rPr>
          <w:rFonts w:ascii="Calibri" w:eastAsia="Times New Roman" w:hAnsi="Calibri" w:cs="Calibri"/>
          <w:i/>
          <w:kern w:val="0"/>
          <w:lang w:eastAsia="ar-SA" w:bidi="ar-SA"/>
        </w:rPr>
      </w:pPr>
    </w:p>
    <w:p w14:paraId="4A6E5AAD" w14:textId="77777777" w:rsidR="00C36BD1" w:rsidRDefault="003F5634">
      <w:pPr>
        <w:widowControl/>
        <w:spacing w:line="36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 w:bidi="ar-SA"/>
        </w:rPr>
      </w:pPr>
      <w:r>
        <w:rPr>
          <w:rFonts w:ascii="Calibri" w:eastAsia="Times New Roman" w:hAnsi="Calibri" w:cs="Calibri"/>
          <w:b/>
          <w:kern w:val="0"/>
          <w:u w:val="single"/>
          <w:lang w:eastAsia="pl-PL" w:bidi="ar-SA"/>
        </w:rPr>
        <w:t xml:space="preserve">Informacja - podstawa dysponowania wskazanymi osobami: </w:t>
      </w:r>
    </w:p>
    <w:p w14:paraId="0699735F" w14:textId="77777777" w:rsidR="00C36BD1" w:rsidRDefault="003F5634" w:rsidP="00491BAA">
      <w:pPr>
        <w:widowControl/>
        <w:shd w:val="clear" w:color="auto" w:fill="FFFFFF"/>
        <w:spacing w:line="276" w:lineRule="auto"/>
        <w:ind w:left="284" w:hanging="284"/>
        <w:jc w:val="both"/>
      </w:pPr>
      <w:r>
        <w:rPr>
          <w:rFonts w:ascii="Calibri" w:eastAsia="Times New Roman" w:hAnsi="Calibri" w:cs="Calibri"/>
          <w:kern w:val="0"/>
          <w:lang w:eastAsia="pl-PL" w:bidi="ar-SA"/>
        </w:rPr>
        <w:t>1.„</w:t>
      </w:r>
      <w:r>
        <w:rPr>
          <w:rFonts w:ascii="Calibri" w:eastAsia="Times New Roman" w:hAnsi="Calibri" w:cs="Calibri"/>
          <w:i/>
          <w:color w:val="000000"/>
          <w:kern w:val="0"/>
          <w:lang w:eastAsia="pl-PL" w:bidi="ar-SA"/>
        </w:rPr>
        <w:t xml:space="preserve"> Zasoby własne Wykonawcy</w:t>
      </w:r>
      <w:r>
        <w:rPr>
          <w:rFonts w:ascii="Calibri" w:eastAsia="Times New Roman" w:hAnsi="Calibri" w:cs="Calibri"/>
          <w:kern w:val="0"/>
          <w:lang w:eastAsia="pl-PL" w:bidi="ar-SA"/>
        </w:rPr>
        <w:t>” tzn. dysponowanie bezpośrednie, gdy istnieje bezpośredni stosunek prawny pomiędzy Wykonawcą a osobą, na dysponowanie której Wykonawca się powołuje, np. umowa o pracę, umowa o dzieło, umowa o świadczenie usług/zlecenia,</w:t>
      </w:r>
      <w:r>
        <w:rPr>
          <w:rFonts w:ascii="Calibri" w:eastAsia="Times New Roman" w:hAnsi="Calibri" w:cs="Calibri"/>
          <w:kern w:val="0"/>
          <w:lang w:eastAsia="en-US" w:bidi="ar-SA"/>
        </w:rPr>
        <w:t xml:space="preserve"> umowa przedwstępna</w:t>
      </w:r>
    </w:p>
    <w:p w14:paraId="47EBB2CB" w14:textId="77777777" w:rsidR="00C36BD1" w:rsidRDefault="003F5634" w:rsidP="00491BAA">
      <w:pPr>
        <w:widowControl/>
        <w:shd w:val="clear" w:color="auto" w:fill="FFFFFF"/>
        <w:spacing w:line="276" w:lineRule="auto"/>
        <w:ind w:left="284" w:hanging="284"/>
        <w:jc w:val="both"/>
      </w:pPr>
      <w:r>
        <w:rPr>
          <w:rFonts w:ascii="Calibri" w:eastAsia="Times New Roman" w:hAnsi="Calibri" w:cs="Calibri"/>
          <w:kern w:val="0"/>
          <w:lang w:eastAsia="pl-PL" w:bidi="ar-SA"/>
        </w:rPr>
        <w:t>2. „</w:t>
      </w:r>
      <w:r>
        <w:rPr>
          <w:rFonts w:ascii="Calibri" w:eastAsia="Times New Roman" w:hAnsi="Calibri" w:cs="Calibri"/>
          <w:i/>
          <w:color w:val="000000"/>
          <w:kern w:val="0"/>
          <w:lang w:eastAsia="pl-PL" w:bidi="ar-SA"/>
        </w:rPr>
        <w:t>Zasoby oddane do dyspozycji przez inny podmiot</w:t>
      </w:r>
      <w:r>
        <w:rPr>
          <w:rFonts w:ascii="Calibri" w:eastAsia="Times New Roman" w:hAnsi="Calibri" w:cs="Calibri"/>
          <w:kern w:val="0"/>
          <w:lang w:eastAsia="pl-PL" w:bidi="ar-SA"/>
        </w:rPr>
        <w:t xml:space="preserve">” tzn. dysponowanie pośrednie, gdy Wykonawca powołuje się na osobę zdolną do wykonania zamówienia, z którą </w:t>
      </w:r>
      <w:r>
        <w:rPr>
          <w:rFonts w:ascii="Calibri" w:hAnsi="Calibri" w:cs="Calibri"/>
        </w:rPr>
        <w:t xml:space="preserve">nie łączy go bezpośrednio żaden stosunek prawny. </w:t>
      </w:r>
      <w:r>
        <w:rPr>
          <w:rFonts w:ascii="Calibri" w:eastAsia="Times New Roman" w:hAnsi="Calibri" w:cs="Calibri"/>
          <w:kern w:val="0"/>
          <w:lang w:eastAsia="pl-PL" w:bidi="ar-SA"/>
        </w:rPr>
        <w:t>W takim przypadku Wykonawca załącza do oferty Zobowiązanie innego podmiotu do oddania do dyspozycji wykonawcy zasobów niezbędnych na potrzeby wykonania zamówienia.</w:t>
      </w:r>
    </w:p>
    <w:p w14:paraId="3836E0D3" w14:textId="77777777" w:rsidR="00C36BD1" w:rsidRDefault="00C36BD1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="Calibri" w:hAnsi="Calibri" w:cs="Calibri"/>
          <w:b/>
          <w:i/>
        </w:rPr>
      </w:pPr>
    </w:p>
    <w:p w14:paraId="2C5BD8A5" w14:textId="77777777" w:rsidR="00C36BD1" w:rsidRDefault="003F5634">
      <w:pPr>
        <w:pBdr>
          <w:top w:val="single" w:sz="4" w:space="1" w:color="000000"/>
          <w:left w:val="single" w:sz="4" w:space="4" w:color="000000"/>
          <w:bottom w:val="single" w:sz="4" w:space="7" w:color="000000"/>
          <w:right w:val="single" w:sz="4" w:space="4" w:color="000000"/>
        </w:pBdr>
        <w:shd w:val="clear" w:color="auto" w:fill="EDEDED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UWAGA: OŚWIADCZENIE NALEŻY PODPISAĆ KWALIFIKOWANYM PODPISEM ELEKTRONICZNYM, PODPISEM ZAUFANYM LUB PODPISEM OSOBISTYM PRZEZ OSOBĘ LUB OSOBY UPRAWNIONE DO REZPEREZENTOWANIA WYKONAWCY</w:t>
      </w:r>
    </w:p>
    <w:p w14:paraId="5A92EB2F" w14:textId="77777777" w:rsidR="00C36BD1" w:rsidRDefault="00C36BD1">
      <w:pPr>
        <w:widowControl/>
        <w:shd w:val="clear" w:color="auto" w:fill="FFFFFF"/>
        <w:suppressAutoHyphens w:val="0"/>
        <w:autoSpaceDE w:val="0"/>
        <w:spacing w:before="60" w:line="276" w:lineRule="auto"/>
        <w:textAlignment w:val="auto"/>
        <w:rPr>
          <w:rFonts w:ascii="Calibri" w:eastAsia="Times New Roman" w:hAnsi="Calibri" w:cs="Calibri"/>
          <w:b/>
          <w:bCs/>
          <w:color w:val="000000"/>
          <w:kern w:val="0"/>
          <w:shd w:val="clear" w:color="auto" w:fill="00FF00"/>
          <w:lang w:eastAsia="pl-PL" w:bidi="ar-SA"/>
        </w:rPr>
      </w:pPr>
    </w:p>
    <w:sectPr w:rsidR="00C36BD1">
      <w:footerReference w:type="default" r:id="rId7"/>
      <w:pgSz w:w="11906" w:h="16838"/>
      <w:pgMar w:top="142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72B96" w14:textId="77777777" w:rsidR="003F5634" w:rsidRDefault="003F5634">
      <w:r>
        <w:separator/>
      </w:r>
    </w:p>
  </w:endnote>
  <w:endnote w:type="continuationSeparator" w:id="0">
    <w:p w14:paraId="612932E4" w14:textId="77777777" w:rsidR="003F5634" w:rsidRDefault="003F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sper">
    <w:altName w:val="Calibri"/>
    <w:charset w:val="00"/>
    <w:family w:val="auto"/>
    <w:pitch w:val="variable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A5A99" w14:textId="77777777" w:rsidR="003F5634" w:rsidRDefault="003F5634">
    <w:pPr>
      <w:pStyle w:val="Stopka"/>
      <w:jc w:val="center"/>
    </w:pPr>
    <w:r>
      <w:rPr>
        <w:rFonts w:ascii="Casper" w:hAnsi="Casper"/>
        <w:sz w:val="22"/>
        <w:szCs w:val="22"/>
      </w:rPr>
      <w:fldChar w:fldCharType="begin"/>
    </w:r>
    <w:r>
      <w:rPr>
        <w:rFonts w:ascii="Casper" w:hAnsi="Casper"/>
        <w:sz w:val="22"/>
        <w:szCs w:val="22"/>
      </w:rPr>
      <w:instrText xml:space="preserve"> PAGE </w:instrText>
    </w:r>
    <w:r>
      <w:rPr>
        <w:rFonts w:ascii="Casper" w:hAnsi="Casper"/>
        <w:sz w:val="22"/>
        <w:szCs w:val="22"/>
      </w:rPr>
      <w:fldChar w:fldCharType="separate"/>
    </w:r>
    <w:r>
      <w:rPr>
        <w:rFonts w:ascii="Casper" w:hAnsi="Casper"/>
        <w:sz w:val="22"/>
        <w:szCs w:val="22"/>
      </w:rPr>
      <w:t>1</w:t>
    </w:r>
    <w:r>
      <w:rPr>
        <w:rFonts w:ascii="Casper" w:hAnsi="Casper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8677" w14:textId="77777777" w:rsidR="003F5634" w:rsidRDefault="003F5634">
      <w:r>
        <w:rPr>
          <w:color w:val="000000"/>
        </w:rPr>
        <w:separator/>
      </w:r>
    </w:p>
  </w:footnote>
  <w:footnote w:type="continuationSeparator" w:id="0">
    <w:p w14:paraId="15D06F78" w14:textId="77777777" w:rsidR="003F5634" w:rsidRDefault="003F5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57A99"/>
    <w:multiLevelType w:val="multilevel"/>
    <w:tmpl w:val="4A7A9608"/>
    <w:styleLink w:val="WW8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6174A"/>
    <w:multiLevelType w:val="multilevel"/>
    <w:tmpl w:val="6858915A"/>
    <w:styleLink w:val="WW8Num7"/>
    <w:lvl w:ilvl="0">
      <w:start w:val="1"/>
      <w:numFmt w:val="decimal"/>
      <w:lvlText w:val="%1."/>
      <w:lvlJc w:val="left"/>
      <w:pPr>
        <w:ind w:left="517" w:hanging="397"/>
      </w:pPr>
      <w:rPr>
        <w:rFonts w:ascii="Casper" w:hAnsi="Casper" w:cs="Tahoma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977A26"/>
    <w:multiLevelType w:val="multilevel"/>
    <w:tmpl w:val="8FE26146"/>
    <w:styleLink w:val="WW8Num11"/>
    <w:lvl w:ilvl="0">
      <w:start w:val="1"/>
      <w:numFmt w:val="decimal"/>
      <w:lvlText w:val="%1)"/>
      <w:lvlJc w:val="left"/>
      <w:pPr>
        <w:ind w:left="1080" w:hanging="360"/>
      </w:pPr>
      <w:rPr>
        <w:rFonts w:ascii="Casper" w:hAnsi="Casper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242021"/>
    <w:multiLevelType w:val="multilevel"/>
    <w:tmpl w:val="8A0EE216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sper" w:hAnsi="Casper" w:cs="Tahom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023513">
    <w:abstractNumId w:val="1"/>
  </w:num>
  <w:num w:numId="2" w16cid:durableId="278998385">
    <w:abstractNumId w:val="3"/>
  </w:num>
  <w:num w:numId="3" w16cid:durableId="593368433">
    <w:abstractNumId w:val="0"/>
  </w:num>
  <w:num w:numId="4" w16cid:durableId="638269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BD1"/>
    <w:rsid w:val="003F5634"/>
    <w:rsid w:val="00491BAA"/>
    <w:rsid w:val="00BA6A6C"/>
    <w:rsid w:val="00C36BD1"/>
    <w:rsid w:val="00EA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8AF9B"/>
  <w15:docId w15:val="{30D91B05-4E38-4EC7-AB7B-0D245B48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Nagwek1"/>
    <w:next w:val="Textbody"/>
    <w:uiPriority w:val="9"/>
    <w:semiHidden/>
    <w:unhideWhenUsed/>
    <w:qFormat/>
    <w:pPr>
      <w:outlineLvl w:val="1"/>
    </w:pPr>
    <w:rPr>
      <w:rFonts w:ascii="Times New Roman" w:eastAsia="SimSun, 宋体" w:hAnsi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agwek1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Zwykytekst1">
    <w:name w:val="Zwykły tekst1"/>
    <w:basedOn w:val="Standard"/>
    <w:pPr>
      <w:widowControl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kapitzlist">
    <w:name w:val="List Paragraph"/>
    <w:basedOn w:val="Standard"/>
    <w:pPr>
      <w:widowControl/>
      <w:ind w:left="708"/>
    </w:pPr>
    <w:rPr>
      <w:rFonts w:eastAsia="Times New Roman" w:cs="Times New Roman"/>
      <w:lang w:bidi="ar-SA"/>
    </w:rPr>
  </w:style>
  <w:style w:type="paragraph" w:styleId="Zwykytekst">
    <w:name w:val="Plain Text"/>
    <w:basedOn w:val="Standard"/>
    <w:pPr>
      <w:widowControl/>
    </w:pPr>
    <w:rPr>
      <w:rFonts w:ascii="Calibri" w:eastAsia="Times New Roman" w:hAnsi="Calibri" w:cs="Times New Roman"/>
      <w:sz w:val="20"/>
      <w:szCs w:val="21"/>
      <w:lang w:bidi="ar-SA"/>
    </w:rPr>
  </w:style>
  <w:style w:type="paragraph" w:customStyle="1" w:styleId="Style556">
    <w:name w:val="Style556"/>
    <w:basedOn w:val="Standard"/>
    <w:pPr>
      <w:autoSpaceDE w:val="0"/>
    </w:pPr>
    <w:rPr>
      <w:rFonts w:ascii="Segoe UI" w:eastAsia="Times New Roman" w:hAnsi="Segoe UI" w:cs="Segoe UI"/>
      <w:lang w:bidi="ar-SA"/>
    </w:rPr>
  </w:style>
  <w:style w:type="paragraph" w:customStyle="1" w:styleId="Style8">
    <w:name w:val="Style8"/>
    <w:basedOn w:val="Standard"/>
    <w:pPr>
      <w:autoSpaceDE w:val="0"/>
      <w:spacing w:line="405" w:lineRule="exact"/>
      <w:jc w:val="both"/>
    </w:pPr>
    <w:rPr>
      <w:rFonts w:ascii="Segoe UI" w:eastAsia="Times New Roman" w:hAnsi="Segoe UI" w:cs="Segoe UI"/>
      <w:lang w:bidi="ar-SA"/>
    </w:rPr>
  </w:style>
  <w:style w:type="paragraph" w:customStyle="1" w:styleId="Style140">
    <w:name w:val="Style140"/>
    <w:basedOn w:val="Standard"/>
    <w:pPr>
      <w:autoSpaceDE w:val="0"/>
      <w:spacing w:line="196" w:lineRule="exact"/>
      <w:jc w:val="center"/>
    </w:pPr>
    <w:rPr>
      <w:rFonts w:ascii="Segoe UI" w:eastAsia="Times New Roman" w:hAnsi="Segoe UI" w:cs="Segoe UI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7z0">
    <w:name w:val="WW8Num7z0"/>
    <w:rPr>
      <w:rFonts w:ascii="Casper" w:hAnsi="Casper" w:cs="Tahoma"/>
      <w:b w:val="0"/>
      <w:bCs/>
      <w:i w:val="0"/>
      <w:iCs w:val="0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2z0">
    <w:name w:val="WW8Num2z0"/>
    <w:rPr>
      <w:rFonts w:ascii="Casper" w:hAnsi="Casper" w:cs="Tahoma"/>
      <w:b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sper" w:hAnsi="Casper" w:cs="Times New Roman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FontStyle1843">
    <w:name w:val="Font Style184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1845">
    <w:name w:val="Font Style1845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Tekstpodstawowy">
    <w:name w:val="Body Text"/>
    <w:basedOn w:val="Normalny"/>
    <w:pPr>
      <w:widowControl/>
      <w:textAlignment w:val="auto"/>
    </w:pPr>
    <w:rPr>
      <w:rFonts w:eastAsia="Times New Roman" w:cs="Times New Roman"/>
      <w:b/>
      <w:bCs/>
      <w:kern w:val="0"/>
      <w:lang w:eastAsia="ar-SA" w:bidi="ar-SA"/>
    </w:rPr>
  </w:style>
  <w:style w:type="character" w:customStyle="1" w:styleId="TekstpodstawowyZnak">
    <w:name w:val="Tekst podstawowy Znak"/>
    <w:basedOn w:val="Domylnaczcionkaakapitu"/>
    <w:rPr>
      <w:rFonts w:eastAsia="Times New Roman" w:cs="Times New Roman"/>
      <w:b/>
      <w:bCs/>
      <w:kern w:val="0"/>
      <w:lang w:eastAsia="ar-SA" w:bidi="ar-SA"/>
    </w:rPr>
  </w:style>
  <w:style w:type="paragraph" w:customStyle="1" w:styleId="TEKSTNORMALNY">
    <w:name w:val="TEKST NORMALNY"/>
    <w:basedOn w:val="Normalny"/>
    <w:pPr>
      <w:widowControl/>
      <w:spacing w:before="120"/>
      <w:ind w:left="180" w:hanging="18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paragraph" w:styleId="Poprawka">
    <w:name w:val="Revision"/>
    <w:pPr>
      <w:widowControl/>
      <w:suppressAutoHyphens/>
      <w:textAlignment w:val="auto"/>
    </w:pPr>
    <w:rPr>
      <w:szCs w:val="21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szCs w:val="21"/>
    </w:rPr>
  </w:style>
  <w:style w:type="paragraph" w:styleId="Tekstdymka">
    <w:name w:val="Balloon Text"/>
    <w:basedOn w:val="Normalny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/>
      <w:sz w:val="18"/>
      <w:szCs w:val="16"/>
    </w:rPr>
  </w:style>
  <w:style w:type="paragraph" w:styleId="Tytu">
    <w:name w:val="Title"/>
    <w:basedOn w:val="Normalny"/>
    <w:next w:val="Normalny"/>
    <w:uiPriority w:val="10"/>
    <w:qFormat/>
    <w:rPr>
      <w:rFonts w:ascii="Calibri Light" w:eastAsia="Times New Roman" w:hAnsi="Calibri Light"/>
      <w:spacing w:val="-10"/>
      <w:sz w:val="56"/>
      <w:szCs w:val="50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/>
      <w:spacing w:val="-10"/>
      <w:kern w:val="3"/>
      <w:sz w:val="56"/>
      <w:szCs w:val="50"/>
    </w:rPr>
  </w:style>
  <w:style w:type="paragraph" w:styleId="NormalnyWeb">
    <w:name w:val="Normal (Web)"/>
    <w:basedOn w:val="Normalny"/>
    <w:pPr>
      <w:widowControl/>
      <w:suppressAutoHyphens w:val="0"/>
      <w:textAlignment w:val="auto"/>
    </w:pPr>
    <w:rPr>
      <w:rFonts w:eastAsia="Times New Roman" w:cs="Times New Roman"/>
      <w:color w:val="FFFFFF"/>
      <w:kern w:val="0"/>
      <w:lang w:eastAsia="ar-SA" w:bidi="ar-SA"/>
    </w:rPr>
  </w:style>
  <w:style w:type="numbering" w:customStyle="1" w:styleId="WW8Num7">
    <w:name w:val="WW8Num7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10">
    <w:name w:val="WW8Num10"/>
    <w:basedOn w:val="Bezlisty"/>
    <w:pPr>
      <w:numPr>
        <w:numId w:val="3"/>
      </w:numPr>
    </w:pPr>
  </w:style>
  <w:style w:type="numbering" w:customStyle="1" w:styleId="WW8Num11">
    <w:name w:val="WW8Num11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</dc:creator>
  <cp:lastModifiedBy>Anna Hylla</cp:lastModifiedBy>
  <cp:revision>3</cp:revision>
  <cp:lastPrinted>2021-09-01T11:00:00Z</cp:lastPrinted>
  <dcterms:created xsi:type="dcterms:W3CDTF">2026-04-17T12:11:00Z</dcterms:created>
  <dcterms:modified xsi:type="dcterms:W3CDTF">2026-04-23T08:29:00Z</dcterms:modified>
</cp:coreProperties>
</file>